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highlight w:val="white"/>
          <w:vertAlign w:val="baseline"/>
          <w:rtl w:val="0"/>
        </w:rPr>
        <w:t xml:space="preserve">СОГЛАСНОСТ ЗА ОБЈАВУВАЊЕ НА ФОТОГРАФИИ И ВИДЕА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Јас,  _______________________________________________________________ родител/старател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на ученикот _________________________________________ се согласувам мојот син/ќерка да биде фотографиран и сниман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за време на наставата и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 воннаставните активности организирани од страна на училиштето Ѓорѓија Пулевски - општина Аеродром.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Исто така се согласувам фотографиите или снимките да бидат објавени на FB страната или WEB страната на училиштето.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Го задржувам правото во секое време со изјава  да ја повлечам оваа согласност.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Дата__________</w:t>
        <w:tab/>
        <w:tab/>
        <w:tab/>
        <w:t xml:space="preserve">                                 Потпис на родител___________________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highlight w:val="white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0/OmGIm66j9Q5+hpkJ9toSO0g==">CgMxLjA4AHIhMUNfc2V6aWhiUmQyN3VfSDhERS1jS3g5alVDUUlRMUZv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